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076" w:rsidRDefault="00AF57F4" w:rsidP="00EE59CE">
      <w:pPr>
        <w:pStyle w:val="Titre1"/>
        <w:framePr w:wrap="around" w:hAnchor="page" w:x="871" w:y="-445"/>
      </w:pPr>
      <w:r>
        <w:t xml:space="preserve">Programme détaillé </w:t>
      </w:r>
      <w:r w:rsidR="00DC2AC4">
        <w:t xml:space="preserve">Activités </w:t>
      </w:r>
      <w:proofErr w:type="spellStart"/>
      <w:r>
        <w:t>Straford</w:t>
      </w:r>
      <w:proofErr w:type="spellEnd"/>
      <w:r>
        <w:t xml:space="preserve">/ Londres </w:t>
      </w:r>
      <w:r w:rsidR="00EE59CE">
        <w:t>2</w:t>
      </w:r>
      <w:r w:rsidR="00EE59CE" w:rsidRPr="00EE59CE">
        <w:rPr>
          <w:vertAlign w:val="superscript"/>
        </w:rPr>
        <w:t>nde</w:t>
      </w:r>
      <w:r w:rsidR="00EE59CE">
        <w:t xml:space="preserve"> OIB/ 1</w:t>
      </w:r>
      <w:r w:rsidR="00EE59CE" w:rsidRPr="00EE59CE">
        <w:rPr>
          <w:vertAlign w:val="superscript"/>
        </w:rPr>
        <w:t>ère</w:t>
      </w:r>
      <w:r w:rsidR="00EE59CE">
        <w:t xml:space="preserve"> Spé Théâtre/</w:t>
      </w:r>
      <w:bookmarkStart w:id="0" w:name="_GoBack"/>
      <w:bookmarkEnd w:id="0"/>
      <w:r w:rsidR="0028399F">
        <w:t xml:space="preserve">4 </w:t>
      </w:r>
      <w:r>
        <w:t>-</w:t>
      </w:r>
      <w:r w:rsidR="0028399F">
        <w:t xml:space="preserve"> 8 mars 2018</w:t>
      </w:r>
    </w:p>
    <w:p w:rsidR="008B51AB" w:rsidRDefault="008B51AB" w:rsidP="008B51AB">
      <w:pPr>
        <w:pStyle w:val="Style1"/>
      </w:pPr>
    </w:p>
    <w:p w:rsidR="008B51AB" w:rsidRPr="008B51AB" w:rsidRDefault="008B51AB" w:rsidP="008B51AB">
      <w:pPr>
        <w:pStyle w:val="Style1"/>
        <w:rPr>
          <w:b/>
          <w:smallCaps/>
        </w:rPr>
      </w:pPr>
      <w:r w:rsidRPr="008B51AB">
        <w:rPr>
          <w:b/>
          <w:smallCaps/>
          <w:u w:val="single"/>
        </w:rPr>
        <w:t>Rappel :</w:t>
      </w:r>
      <w:r w:rsidRPr="008B51AB">
        <w:rPr>
          <w:b/>
          <w:smallCaps/>
        </w:rPr>
        <w:t xml:space="preserve"> Prévoir un pique-nique pour le dimanche soir et un petit-déjeuner pour le lundi matin</w:t>
      </w:r>
    </w:p>
    <w:p w:rsidR="009F4076" w:rsidRDefault="0028399F" w:rsidP="00DC2AC4">
      <w:pPr>
        <w:pStyle w:val="Titre2"/>
      </w:pPr>
      <w:r>
        <w:rPr>
          <w:u w:color="000000"/>
        </w:rPr>
        <w:t xml:space="preserve">ALLER - DIMANCHE 4 MARS </w:t>
      </w:r>
    </w:p>
    <w:p w:rsidR="009F4076" w:rsidRDefault="00DC2AC4" w:rsidP="008B51AB">
      <w:pPr>
        <w:pStyle w:val="Style1"/>
      </w:pPr>
      <w:r>
        <w:rPr>
          <w:u w:val="single" w:color="000000"/>
        </w:rPr>
        <w:t xml:space="preserve">Rappel : </w:t>
      </w:r>
      <w:r w:rsidR="0028399F">
        <w:rPr>
          <w:u w:val="single" w:color="000000"/>
        </w:rPr>
        <w:t>17h30 :</w:t>
      </w:r>
      <w:r w:rsidR="0028399F">
        <w:t xml:space="preserve"> </w:t>
      </w:r>
      <w:r w:rsidR="00980A67">
        <w:t>rendez-vous</w:t>
      </w:r>
      <w:r w:rsidR="0028399F">
        <w:t xml:space="preserve"> </w:t>
      </w:r>
      <w:r w:rsidR="0028399F">
        <w:t>pou</w:t>
      </w:r>
      <w:r>
        <w:t>r</w:t>
      </w:r>
      <w:r w:rsidR="0028399F">
        <w:t xml:space="preserve"> charger les bagages dans le car</w:t>
      </w:r>
      <w:r>
        <w:t xml:space="preserve"> (Lieu à préciser)</w:t>
      </w:r>
    </w:p>
    <w:p w:rsidR="009F4076" w:rsidRDefault="0028399F" w:rsidP="008B51AB">
      <w:pPr>
        <w:pStyle w:val="Style1"/>
      </w:pPr>
      <w:r w:rsidRPr="0034430B">
        <w:rPr>
          <w:u w:val="single"/>
        </w:rPr>
        <w:t>18h0</w:t>
      </w:r>
      <w:r w:rsidRPr="0034430B">
        <w:rPr>
          <w:u w:val="single"/>
        </w:rPr>
        <w:t>0 :</w:t>
      </w:r>
      <w:r>
        <w:t xml:space="preserve"> départ</w:t>
      </w:r>
      <w:r>
        <w:t xml:space="preserve"> en car de Tourisme (45 sièges) de la compagnie « GRINDLER AUTOCARS » </w:t>
      </w:r>
      <w:r>
        <w:t>Trajet en ca</w:t>
      </w:r>
      <w:r w:rsidR="00DC2AC4">
        <w:t>r</w:t>
      </w:r>
      <w:r>
        <w:t xml:space="preserve"> sur Calais.</w:t>
      </w:r>
    </w:p>
    <w:p w:rsidR="009F4076" w:rsidRDefault="0028399F" w:rsidP="00A32F73">
      <w:pPr>
        <w:pStyle w:val="Titre2"/>
      </w:pPr>
      <w:r>
        <w:rPr>
          <w:u w:color="000000"/>
        </w:rPr>
        <w:t>LUNDI 5 MARS</w:t>
      </w:r>
    </w:p>
    <w:p w:rsidR="00DC2AC4" w:rsidRDefault="0028399F" w:rsidP="00EE59AD">
      <w:pPr>
        <w:pStyle w:val="Style1"/>
        <w:rPr>
          <w:rFonts w:ascii="Calibri" w:eastAsia="Calibri" w:hAnsi="Calibri" w:cs="Calibri"/>
          <w:sz w:val="20"/>
        </w:rPr>
      </w:pPr>
      <w:r w:rsidRPr="00EE59AD">
        <w:rPr>
          <w:u w:val="single"/>
        </w:rPr>
        <w:t>06h20 du m</w:t>
      </w:r>
      <w:r w:rsidRPr="00EE59AD">
        <w:rPr>
          <w:u w:val="single"/>
        </w:rPr>
        <w:t>a</w:t>
      </w:r>
      <w:r w:rsidRPr="00EE59AD">
        <w:rPr>
          <w:u w:val="single"/>
        </w:rPr>
        <w:t>tin :</w:t>
      </w:r>
      <w:r>
        <w:t xml:space="preserve"> </w:t>
      </w:r>
      <w:r w:rsidR="00980A67">
        <w:t>p</w:t>
      </w:r>
      <w:r w:rsidR="00DC2AC4" w:rsidRPr="00EE59AD">
        <w:t>résentation</w:t>
      </w:r>
      <w:r>
        <w:t xml:space="preserve"> au Terminal Eurotunnel à Calais Maritime </w:t>
      </w:r>
    </w:p>
    <w:p w:rsidR="009F4076" w:rsidRDefault="0028399F" w:rsidP="00EE59AD">
      <w:pPr>
        <w:pStyle w:val="Style1"/>
      </w:pPr>
      <w:r>
        <w:rPr>
          <w:u w:val="single" w:color="000000"/>
        </w:rPr>
        <w:t>07h20 du matin :</w:t>
      </w:r>
      <w:r>
        <w:t xml:space="preserve"> </w:t>
      </w:r>
      <w:r>
        <w:t>t</w:t>
      </w:r>
      <w:r>
        <w:t>raversée Eurotunnel Calais Folkestone</w:t>
      </w:r>
    </w:p>
    <w:p w:rsidR="009F4076" w:rsidRDefault="0028399F" w:rsidP="00EE59AD">
      <w:pPr>
        <w:pStyle w:val="Style1"/>
      </w:pPr>
      <w:r w:rsidRPr="00EE59AD">
        <w:rPr>
          <w:u w:val="single"/>
        </w:rPr>
        <w:t>06h55 heure locale</w:t>
      </w:r>
      <w:r>
        <w:t xml:space="preserve"> : </w:t>
      </w:r>
      <w:r>
        <w:t>a</w:t>
      </w:r>
      <w:r>
        <w:t xml:space="preserve">rrivée à Folkestone et trajet à destination de Stratford </w:t>
      </w:r>
      <w:proofErr w:type="spellStart"/>
      <w:r>
        <w:t>Upon</w:t>
      </w:r>
      <w:proofErr w:type="spellEnd"/>
      <w:r>
        <w:t xml:space="preserve"> Avon (288 km</w:t>
      </w:r>
      <w:r w:rsidR="00DC2AC4">
        <w:t> </w:t>
      </w:r>
      <w:r w:rsidR="00DC2AC4">
        <w:rPr>
          <w:noProof/>
        </w:rPr>
        <w:t xml:space="preserve">: </w:t>
      </w:r>
      <w:r>
        <w:t>4h30 de route environ)</w:t>
      </w:r>
    </w:p>
    <w:p w:rsidR="009F4076" w:rsidRDefault="0028399F" w:rsidP="00EE59AD">
      <w:pPr>
        <w:pStyle w:val="Style1"/>
      </w:pPr>
      <w:r>
        <w:t xml:space="preserve">A votre arrivée à Stratford </w:t>
      </w:r>
      <w:proofErr w:type="spellStart"/>
      <w:r>
        <w:t>Upon</w:t>
      </w:r>
      <w:proofErr w:type="spellEnd"/>
      <w:r>
        <w:t xml:space="preserve"> Avon vers 11h30, le ca</w:t>
      </w:r>
      <w:r>
        <w:t xml:space="preserve">r vous dépose en face du Musée Tudor World à l'extérieur de « The Rose and Crown » </w:t>
      </w:r>
    </w:p>
    <w:p w:rsidR="009F4076" w:rsidRDefault="0028399F" w:rsidP="00EE59AD">
      <w:pPr>
        <w:pStyle w:val="Style1"/>
      </w:pPr>
      <w:r>
        <w:rPr>
          <w:u w:val="single" w:color="000000"/>
        </w:rPr>
        <w:t>11h40 :</w:t>
      </w:r>
      <w:r>
        <w:t xml:space="preserve"> </w:t>
      </w:r>
      <w:r>
        <w:t>w</w:t>
      </w:r>
      <w:r>
        <w:t xml:space="preserve">orkshops « Elizabeth </w:t>
      </w:r>
      <w:r>
        <w:t xml:space="preserve">» et « Crime and </w:t>
      </w:r>
      <w:proofErr w:type="spellStart"/>
      <w:r>
        <w:t>Punishment</w:t>
      </w:r>
      <w:proofErr w:type="spellEnd"/>
      <w:r>
        <w:t xml:space="preserve"> » et visite du mus</w:t>
      </w:r>
      <w:r w:rsidR="00DC2AC4">
        <w:t>é</w:t>
      </w:r>
      <w:r>
        <w:t>e</w:t>
      </w:r>
    </w:p>
    <w:p w:rsidR="009F4076" w:rsidRDefault="0028399F" w:rsidP="00EE59AD">
      <w:pPr>
        <w:pStyle w:val="Style1"/>
      </w:pPr>
      <w:r>
        <w:rPr>
          <w:noProof/>
        </w:rPr>
        <w:drawing>
          <wp:inline distT="0" distB="0" distL="0" distR="0">
            <wp:extent cx="3232" cy="6463"/>
            <wp:effectExtent l="0" t="0" r="0" b="0"/>
            <wp:docPr id="7914" name="Picture 7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4" name="Picture 79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F73">
        <w:rPr>
          <w:u w:val="single"/>
        </w:rPr>
        <w:t>12h30 :</w:t>
      </w:r>
      <w:r>
        <w:t xml:space="preserve"> déjeuner </w:t>
      </w:r>
    </w:p>
    <w:p w:rsidR="009F4076" w:rsidRDefault="0028399F" w:rsidP="00EE59AD">
      <w:pPr>
        <w:pStyle w:val="Style1"/>
      </w:pPr>
      <w:r>
        <w:rPr>
          <w:u w:val="single" w:color="000000"/>
        </w:rPr>
        <w:t>13h00</w:t>
      </w:r>
      <w:r w:rsidR="00A32F73">
        <w:rPr>
          <w:u w:val="single" w:color="000000"/>
        </w:rPr>
        <w:t> :</w:t>
      </w:r>
      <w:r>
        <w:t xml:space="preserve"> Tour guidé de Stratford en deux groupes. Le Tour est organisé par le Musée Tudor World et </w:t>
      </w:r>
      <w:r>
        <w:rPr>
          <w:noProof/>
        </w:rPr>
        <w:drawing>
          <wp:inline distT="0" distB="0" distL="0" distR="0">
            <wp:extent cx="6463" cy="6464"/>
            <wp:effectExtent l="0" t="0" r="0" b="0"/>
            <wp:docPr id="7915" name="Picture 7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5" name="Picture 79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part donc du même endroit</w:t>
      </w:r>
    </w:p>
    <w:p w:rsidR="009F4076" w:rsidRDefault="0028399F" w:rsidP="00EE59AD">
      <w:pPr>
        <w:pStyle w:val="Style1"/>
      </w:pPr>
      <w:r>
        <w:rPr>
          <w:noProof/>
        </w:rPr>
        <w:drawing>
          <wp:inline distT="0" distB="0" distL="0" distR="0">
            <wp:extent cx="3232" cy="3232"/>
            <wp:effectExtent l="0" t="0" r="0" b="0"/>
            <wp:docPr id="7916" name="Picture 7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6" name="Picture 79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2F73">
        <w:rPr>
          <w:u w:val="single"/>
        </w:rPr>
        <w:t>15h00 environ</w:t>
      </w:r>
      <w:r>
        <w:t xml:space="preserve"> : fin du Tour guidé</w:t>
      </w:r>
    </w:p>
    <w:p w:rsidR="009F4076" w:rsidRDefault="0028399F" w:rsidP="00EE59AD">
      <w:pPr>
        <w:pStyle w:val="Style1"/>
      </w:pPr>
      <w:r w:rsidRPr="00980A67">
        <w:rPr>
          <w:u w:val="single"/>
        </w:rPr>
        <w:t>Temps libre en ville</w:t>
      </w:r>
      <w:r w:rsidR="00A32F73">
        <w:t> :</w:t>
      </w:r>
      <w:r>
        <w:t xml:space="preserve"> shopp</w:t>
      </w:r>
      <w:r w:rsidR="00DC2AC4">
        <w:t>in</w:t>
      </w:r>
      <w:r>
        <w:t>g</w:t>
      </w:r>
    </w:p>
    <w:p w:rsidR="009F4076" w:rsidRDefault="0028399F" w:rsidP="00EE59AD">
      <w:pPr>
        <w:pStyle w:val="Style1"/>
      </w:pPr>
      <w:r>
        <w:rPr>
          <w:u w:val="single" w:color="000000"/>
        </w:rPr>
        <w:t>17h00 au plus tard</w:t>
      </w:r>
      <w:r w:rsidR="00A32F73">
        <w:rPr>
          <w:u w:val="single" w:color="000000"/>
        </w:rPr>
        <w:t xml:space="preserve"> </w:t>
      </w:r>
      <w:r>
        <w:t xml:space="preserve">: départ de Stratford </w:t>
      </w:r>
      <w:proofErr w:type="spellStart"/>
      <w:r>
        <w:t>Upon</w:t>
      </w:r>
      <w:proofErr w:type="spellEnd"/>
      <w:r>
        <w:t xml:space="preserve"> Avon et trajet sur le lieu de séjour, la localité </w:t>
      </w:r>
      <w:r w:rsidRPr="00EE59AD">
        <w:t>d'Aylesbury (96 km soit environ 1h30 de route)</w:t>
      </w:r>
    </w:p>
    <w:p w:rsidR="00DC2AC4" w:rsidRDefault="0028399F" w:rsidP="00EE59AD">
      <w:pPr>
        <w:pStyle w:val="Style1"/>
      </w:pPr>
      <w:r>
        <w:rPr>
          <w:u w:val="single" w:color="000000"/>
        </w:rPr>
        <w:t>19h00 :</w:t>
      </w:r>
      <w:r>
        <w:t xml:space="preserve"> arrivée au point de </w:t>
      </w:r>
      <w:r w:rsidR="00980A67">
        <w:t>rendez-vous</w:t>
      </w:r>
      <w:r>
        <w:t xml:space="preserve"> à Aylesbury : "Store « N » Go Wynne Jones</w:t>
      </w:r>
      <w:r>
        <w:rPr>
          <w:noProof/>
        </w:rPr>
        <w:drawing>
          <wp:inline distT="0" distB="0" distL="0" distR="0">
            <wp:extent cx="3231" cy="6464"/>
            <wp:effectExtent l="0" t="0" r="0" b="0"/>
            <wp:docPr id="7919" name="Picture 79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9" name="Picture 79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9AD">
        <w:t xml:space="preserve"> </w:t>
      </w:r>
      <w:r>
        <w:t xml:space="preserve">Centre, </w:t>
      </w:r>
      <w:proofErr w:type="spellStart"/>
      <w:r>
        <w:t>Tring</w:t>
      </w:r>
      <w:proofErr w:type="spellEnd"/>
      <w:r>
        <w:t xml:space="preserve"> Road, Aylesbury HP217RV' en face </w:t>
      </w:r>
      <w:r>
        <w:t xml:space="preserve">du supermarché Tesco </w:t>
      </w:r>
    </w:p>
    <w:p w:rsidR="009F4076" w:rsidRDefault="00980A67" w:rsidP="00EE59AD">
      <w:pPr>
        <w:pStyle w:val="Style1"/>
      </w:pPr>
      <w:r>
        <w:t xml:space="preserve">= &gt; </w:t>
      </w:r>
      <w:r w:rsidR="0028399F">
        <w:t>Accueil de notre Correspondante locale, Mrs Alison Hunter et des familles.</w:t>
      </w:r>
      <w:r>
        <w:t xml:space="preserve"> </w:t>
      </w:r>
      <w:r w:rsidR="0028399F">
        <w:t>Répartition des élèves, des p</w:t>
      </w:r>
      <w:r w:rsidR="00DC2AC4">
        <w:t>r</w:t>
      </w:r>
      <w:r w:rsidR="0028399F">
        <w:t>ofesseurs et du chauffeur dans leurs familles respectives : dîner et nuit.</w:t>
      </w:r>
    </w:p>
    <w:p w:rsidR="00A32F73" w:rsidRDefault="00A32F73" w:rsidP="00A32F73">
      <w:pPr>
        <w:pStyle w:val="Titre2"/>
      </w:pPr>
      <w:r>
        <w:rPr>
          <w:rFonts w:eastAsia="Times New Roman"/>
        </w:rPr>
        <w:t>MARDI 6 MARS : STRATFORD UPON AVON</w:t>
      </w:r>
    </w:p>
    <w:p w:rsidR="00A32F73" w:rsidRDefault="00A32F73" w:rsidP="00EE59AD">
      <w:pPr>
        <w:pStyle w:val="Style1"/>
      </w:pPr>
      <w:r>
        <w:t xml:space="preserve">07h45 : départ du lieu de séjour pouf Stratford </w:t>
      </w:r>
      <w:proofErr w:type="spellStart"/>
      <w:r>
        <w:t>Upon</w:t>
      </w:r>
      <w:proofErr w:type="spellEnd"/>
      <w:r>
        <w:t xml:space="preserve"> Avon (96 km, environ 1h30 de route)</w:t>
      </w:r>
    </w:p>
    <w:p w:rsidR="00A32F73" w:rsidRDefault="00A32F73" w:rsidP="00EE59AD">
      <w:pPr>
        <w:pStyle w:val="Style1"/>
      </w:pPr>
      <w:r>
        <w:t>Pou</w:t>
      </w:r>
      <w:r>
        <w:t>r</w:t>
      </w:r>
      <w:r>
        <w:t xml:space="preserve"> cette journée, le groupe sera divisé en deux pour effectuer les visites</w:t>
      </w:r>
      <w:r>
        <w:rPr>
          <w:noProof/>
        </w:rPr>
        <w:drawing>
          <wp:inline distT="0" distB="0" distL="0" distR="0" wp14:anchorId="3F80EE0F" wp14:editId="503986E5">
            <wp:extent cx="12927" cy="67867"/>
            <wp:effectExtent l="0" t="0" r="0" b="0"/>
            <wp:docPr id="7" name="Picture 43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7" name="Picture 4354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Pr="004A72B8" w:rsidRDefault="00A32F73" w:rsidP="00EE59AD">
      <w:pPr>
        <w:pStyle w:val="Style1"/>
        <w:rPr>
          <w:b/>
        </w:rPr>
      </w:pPr>
      <w:r>
        <w:rPr>
          <w:noProof/>
        </w:rPr>
        <w:drawing>
          <wp:inline distT="0" distB="0" distL="0" distR="0" wp14:anchorId="49F8EA0A" wp14:editId="6D375C38">
            <wp:extent cx="3232" cy="3232"/>
            <wp:effectExtent l="0" t="0" r="0" b="0"/>
            <wp:docPr id="8" name="Picture 16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5" name="Picture 166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2B8">
        <w:rPr>
          <w:b/>
          <w:u w:val="single"/>
        </w:rPr>
        <w:t>Groupe 1 :</w:t>
      </w:r>
      <w:r w:rsidRPr="004A72B8">
        <w:rPr>
          <w:b/>
          <w:u w:color="000000"/>
        </w:rPr>
        <w:t xml:space="preserve"> 27 élèves et 2 professeurs</w:t>
      </w:r>
      <w:r w:rsidR="004A72B8">
        <w:rPr>
          <w:b/>
          <w:u w:color="000000"/>
        </w:rPr>
        <w:t xml:space="preserve"> (modification du nbre d’élèves possible)</w:t>
      </w:r>
    </w:p>
    <w:p w:rsidR="00A32F73" w:rsidRDefault="00A32F73" w:rsidP="00EE59AD">
      <w:pPr>
        <w:pStyle w:val="Style1"/>
      </w:pPr>
      <w:r>
        <w:rPr>
          <w:u w:val="single" w:color="000000"/>
        </w:rPr>
        <w:t>10h30 :</w:t>
      </w:r>
      <w:r>
        <w:t xml:space="preserve"> merci de vous présenter au Royal Shakespeare </w:t>
      </w:r>
      <w:proofErr w:type="spellStart"/>
      <w:r>
        <w:t>Theatre</w:t>
      </w:r>
      <w:proofErr w:type="spellEnd"/>
      <w:r>
        <w:t xml:space="preserve"> pou</w:t>
      </w:r>
      <w:r>
        <w:t>r</w:t>
      </w:r>
      <w:r>
        <w:t xml:space="preserve"> le </w:t>
      </w:r>
      <w:r>
        <w:t>« </w:t>
      </w:r>
      <w:r>
        <w:t>Tour Front of House</w:t>
      </w:r>
      <w:r>
        <w:rPr>
          <w:noProof/>
        </w:rPr>
        <w:drawing>
          <wp:inline distT="0" distB="0" distL="0" distR="0" wp14:anchorId="7FD9C155" wp14:editId="5FDAD6C8">
            <wp:extent cx="19390" cy="32318"/>
            <wp:effectExtent l="0" t="0" r="0" b="0"/>
            <wp:docPr id="9" name="Picture 4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9" name="Picture 435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3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Default="00A32F73" w:rsidP="00EE59AD">
      <w:pPr>
        <w:pStyle w:val="Style1"/>
      </w:pPr>
      <w:r>
        <w:t>Tou</w:t>
      </w:r>
      <w:r>
        <w:t>r</w:t>
      </w:r>
      <w:r>
        <w:rPr>
          <w:noProof/>
        </w:rPr>
        <w:t xml:space="preserve"> » </w:t>
      </w:r>
      <w:r w:rsidR="00980A67">
        <w:rPr>
          <w:noProof/>
        </w:rPr>
        <w:t xml:space="preserve">+ </w:t>
      </w:r>
      <w:r>
        <w:t xml:space="preserve"> </w:t>
      </w:r>
      <w:r>
        <w:rPr>
          <w:noProof/>
        </w:rPr>
        <w:drawing>
          <wp:inline distT="0" distB="0" distL="0" distR="0" wp14:anchorId="484B86FB" wp14:editId="148618D0">
            <wp:extent cx="3232" cy="3232"/>
            <wp:effectExtent l="0" t="0" r="0" b="0"/>
            <wp:docPr id="11" name="Picture 16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0" name="Picture 1667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Déjeuner avec le panie</w:t>
      </w:r>
      <w:r>
        <w:t>r</w:t>
      </w:r>
      <w:r>
        <w:t xml:space="preserve"> repas</w:t>
      </w:r>
      <w:r>
        <w:rPr>
          <w:noProof/>
        </w:rPr>
        <w:drawing>
          <wp:inline distT="0" distB="0" distL="0" distR="0" wp14:anchorId="77729DEE" wp14:editId="0321A069">
            <wp:extent cx="9695" cy="64635"/>
            <wp:effectExtent l="0" t="0" r="0" b="0"/>
            <wp:docPr id="12" name="Picture 43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1" name="Picture 43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6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Default="00A32F73" w:rsidP="00EE59AD">
      <w:pPr>
        <w:pStyle w:val="Style1"/>
      </w:pPr>
      <w:r>
        <w:rPr>
          <w:u w:val="single" w:color="000000"/>
        </w:rPr>
        <w:t>12h45 au plus tard :</w:t>
      </w:r>
      <w:r>
        <w:t xml:space="preserve"> merci de vous présenter au Clore Learning Centre sur </w:t>
      </w:r>
      <w:proofErr w:type="spellStart"/>
      <w:r>
        <w:t>Waterside</w:t>
      </w:r>
      <w:proofErr w:type="spellEnd"/>
      <w:r>
        <w:t xml:space="preserve"> 13h-15h : workshop sur la pièce « Hamlet »</w:t>
      </w:r>
      <w:r w:rsidR="00980A67">
        <w:t xml:space="preserve"> + </w:t>
      </w:r>
      <w:r w:rsidRPr="00980A67">
        <w:t>Trajet à</w:t>
      </w:r>
      <w:r>
        <w:t xml:space="preserve"> pied su</w:t>
      </w:r>
      <w:r w:rsidR="00980A67">
        <w:t>r</w:t>
      </w:r>
      <w:r>
        <w:t xml:space="preserve"> l'Eglise Holy Trinity Church</w:t>
      </w:r>
    </w:p>
    <w:p w:rsidR="00A32F73" w:rsidRDefault="00A32F73" w:rsidP="00EE59AD">
      <w:pPr>
        <w:pStyle w:val="Style1"/>
      </w:pPr>
      <w:r w:rsidRPr="00A32F73">
        <w:rPr>
          <w:u w:val="single"/>
        </w:rPr>
        <w:t>15h30 :</w:t>
      </w:r>
      <w:r>
        <w:t xml:space="preserve"> visite de l'Eglise </w:t>
      </w:r>
    </w:p>
    <w:p w:rsidR="00A32F73" w:rsidRDefault="00A32F73" w:rsidP="00EE59AD">
      <w:pPr>
        <w:pStyle w:val="Style1"/>
      </w:pPr>
      <w:r>
        <w:rPr>
          <w:noProof/>
        </w:rPr>
        <w:drawing>
          <wp:inline distT="0" distB="0" distL="0" distR="0" wp14:anchorId="5501F384" wp14:editId="46E7F754">
            <wp:extent cx="3232" cy="3232"/>
            <wp:effectExtent l="0" t="0" r="0" b="0"/>
            <wp:docPr id="17" name="Picture 16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6" name="Picture 166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Temps libre après la visite de l'Eglise pour shopping et promenade (merci de voir avec votre </w:t>
      </w:r>
      <w:r>
        <w:rPr>
          <w:noProof/>
        </w:rPr>
        <w:drawing>
          <wp:inline distT="0" distB="0" distL="0" distR="0" wp14:anchorId="4C082C54" wp14:editId="7099720C">
            <wp:extent cx="9695" cy="22622"/>
            <wp:effectExtent l="0" t="0" r="0" b="0"/>
            <wp:docPr id="18" name="Picture 43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3" name="Picture 435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chauffeur le lieu de récupération du groupe)</w:t>
      </w:r>
    </w:p>
    <w:p w:rsidR="00A32F73" w:rsidRPr="004A72B8" w:rsidRDefault="00A32F73" w:rsidP="00EE59AD">
      <w:pPr>
        <w:pStyle w:val="Style1"/>
        <w:rPr>
          <w:b/>
        </w:rPr>
      </w:pPr>
      <w:r w:rsidRPr="004A72B8">
        <w:rPr>
          <w:b/>
          <w:u w:val="single"/>
        </w:rPr>
        <w:t>Groupe 2 :</w:t>
      </w:r>
      <w:r w:rsidRPr="004A72B8">
        <w:rPr>
          <w:b/>
          <w:u w:color="000000"/>
        </w:rPr>
        <w:t xml:space="preserve"> 15 élèves et 1 professeur</w:t>
      </w:r>
      <w:r w:rsidR="004A72B8">
        <w:rPr>
          <w:b/>
          <w:u w:color="000000"/>
        </w:rPr>
        <w:t xml:space="preserve"> </w:t>
      </w:r>
      <w:r w:rsidR="004A72B8">
        <w:rPr>
          <w:b/>
          <w:u w:color="000000"/>
        </w:rPr>
        <w:t>(modification du nbre d’élèves possible)</w:t>
      </w:r>
    </w:p>
    <w:p w:rsidR="00A32F73" w:rsidRDefault="00A32F73" w:rsidP="00EE59AD">
      <w:pPr>
        <w:pStyle w:val="Style1"/>
      </w:pPr>
      <w:r>
        <w:rPr>
          <w:u w:val="single" w:color="000000"/>
        </w:rPr>
        <w:t>09h45 au</w:t>
      </w:r>
      <w:r>
        <w:t xml:space="preserve"> </w:t>
      </w:r>
      <w:r>
        <w:rPr>
          <w:u w:val="single" w:color="000000"/>
        </w:rPr>
        <w:t>plus tard :</w:t>
      </w:r>
      <w:r>
        <w:t xml:space="preserve"> merci de vous présenter au Clore Learning Centre sur </w:t>
      </w:r>
      <w:proofErr w:type="spellStart"/>
      <w:r>
        <w:t>Watersid</w:t>
      </w:r>
      <w:r>
        <w:t>e</w:t>
      </w:r>
      <w:proofErr w:type="spellEnd"/>
      <w:r>
        <w:t xml:space="preserve"> </w:t>
      </w:r>
    </w:p>
    <w:p w:rsidR="00A32F73" w:rsidRDefault="00A32F73" w:rsidP="00EE59AD">
      <w:pPr>
        <w:pStyle w:val="Style1"/>
      </w:pPr>
      <w:r>
        <w:t>10h-12h : workshop sur la pièce « Hamlet »</w:t>
      </w:r>
      <w:r w:rsidR="00980A67">
        <w:t xml:space="preserve"> + </w:t>
      </w:r>
      <w:r w:rsidRPr="00980A67">
        <w:t>Déjeun</w:t>
      </w:r>
      <w:r>
        <w:t>er avec le panier repas</w:t>
      </w:r>
      <w:r>
        <w:rPr>
          <w:noProof/>
        </w:rPr>
        <w:drawing>
          <wp:inline distT="0" distB="0" distL="0" distR="0" wp14:anchorId="73820087" wp14:editId="5D5B25D0">
            <wp:extent cx="3232" cy="3232"/>
            <wp:effectExtent l="0" t="0" r="0" b="0"/>
            <wp:docPr id="20" name="Picture 16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9" name="Picture 16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Default="00A32F73" w:rsidP="00EE59AD">
      <w:pPr>
        <w:pStyle w:val="Style1"/>
      </w:pPr>
      <w:r>
        <w:rPr>
          <w:u w:val="single" w:color="000000"/>
        </w:rPr>
        <w:t>13h00 :</w:t>
      </w:r>
      <w:r>
        <w:t xml:space="preserve"> merci de vous présenter au Royal Shakespeare </w:t>
      </w:r>
      <w:proofErr w:type="spellStart"/>
      <w:r>
        <w:t>Theatre</w:t>
      </w:r>
      <w:proofErr w:type="spellEnd"/>
      <w:r>
        <w:t xml:space="preserve"> pou</w:t>
      </w:r>
      <w:r>
        <w:t>r</w:t>
      </w:r>
      <w:r>
        <w:t xml:space="preserve"> le Tour « Front of House</w:t>
      </w:r>
      <w:r>
        <w:rPr>
          <w:noProof/>
        </w:rPr>
        <w:drawing>
          <wp:inline distT="0" distB="0" distL="0" distR="0" wp14:anchorId="77306BBA" wp14:editId="17A1BACE">
            <wp:extent cx="9695" cy="9695"/>
            <wp:effectExtent l="0" t="0" r="0" b="0"/>
            <wp:docPr id="22" name="Picture 16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0" name="Picture 1668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95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A67">
        <w:t xml:space="preserve"> </w:t>
      </w:r>
      <w:r>
        <w:t xml:space="preserve">Tours » </w:t>
      </w:r>
      <w:r w:rsidR="00980A67">
        <w:t>+ t</w:t>
      </w:r>
      <w:r>
        <w:t>rajet à pied sur l'Eglise Holy Trinity Church</w:t>
      </w:r>
    </w:p>
    <w:p w:rsidR="00A32F73" w:rsidRDefault="00A32F73" w:rsidP="00EE59AD">
      <w:pPr>
        <w:pStyle w:val="Style1"/>
      </w:pPr>
      <w:r w:rsidRPr="00EE59AD">
        <w:rPr>
          <w:u w:val="single"/>
        </w:rPr>
        <w:t xml:space="preserve">15h30 </w:t>
      </w:r>
      <w:r>
        <w:rPr>
          <w:u w:val="single" w:color="000000"/>
        </w:rPr>
        <w:t>:</w:t>
      </w:r>
      <w:r>
        <w:t xml:space="preserve"> visite de l'Eglise.</w:t>
      </w:r>
    </w:p>
    <w:p w:rsidR="00A32F73" w:rsidRDefault="00A32F73" w:rsidP="00EE59AD">
      <w:pPr>
        <w:pStyle w:val="Style1"/>
      </w:pPr>
      <w:r>
        <w:t>Temps libre après la visite de l'Eglise pouf shopp</w:t>
      </w:r>
      <w:r w:rsidR="00EE59AD">
        <w:t>i</w:t>
      </w:r>
      <w:r>
        <w:t>ng et promenade (merci de voi</w:t>
      </w:r>
      <w:r w:rsidR="00EE59AD">
        <w:t>r</w:t>
      </w:r>
      <w:r>
        <w:t xml:space="preserve"> avec votre </w:t>
      </w:r>
      <w:r>
        <w:rPr>
          <w:noProof/>
        </w:rPr>
        <w:drawing>
          <wp:inline distT="0" distB="0" distL="0" distR="0" wp14:anchorId="32882A9B" wp14:editId="2CD757DF">
            <wp:extent cx="3232" cy="6463"/>
            <wp:effectExtent l="0" t="0" r="0" b="0"/>
            <wp:docPr id="23" name="Picture 16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1" name="Picture 1668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chauffeur le lieu de récupération du groupe)</w:t>
      </w:r>
    </w:p>
    <w:p w:rsidR="00A32F73" w:rsidRDefault="00A32F73" w:rsidP="00EE59AD">
      <w:pPr>
        <w:pStyle w:val="Style1"/>
      </w:pPr>
      <w:r w:rsidRPr="00980A67">
        <w:rPr>
          <w:u w:val="single"/>
        </w:rPr>
        <w:t>17h00 au plus tard</w:t>
      </w:r>
      <w:r>
        <w:t xml:space="preserve"> : départ de Stratford pour Aylesbury</w:t>
      </w:r>
    </w:p>
    <w:p w:rsidR="00A32F73" w:rsidRDefault="00A32F73" w:rsidP="00EE59AD">
      <w:pPr>
        <w:pStyle w:val="Style1"/>
      </w:pPr>
      <w:r w:rsidRPr="00980A67">
        <w:rPr>
          <w:u w:val="single"/>
        </w:rPr>
        <w:t>18h30 :</w:t>
      </w:r>
      <w:r>
        <w:t xml:space="preserve"> arrivée à Aylesbury. Retour dans les familles. Dîner et nuit</w:t>
      </w:r>
    </w:p>
    <w:p w:rsidR="00A32F73" w:rsidRDefault="00A32F73" w:rsidP="00EE59AD">
      <w:pPr>
        <w:pStyle w:val="Titre2"/>
      </w:pPr>
      <w:r>
        <w:rPr>
          <w:rFonts w:eastAsia="Times New Roman"/>
        </w:rPr>
        <w:lastRenderedPageBreak/>
        <w:t>MERCREDI 7 MARS : LONDRES et VOYAGE RETOUR</w:t>
      </w:r>
    </w:p>
    <w:p w:rsidR="00A32F73" w:rsidRDefault="00A32F73" w:rsidP="00EE59AD">
      <w:pPr>
        <w:pStyle w:val="Style1"/>
      </w:pPr>
      <w:r w:rsidRPr="0034430B">
        <w:rPr>
          <w:u w:val="single"/>
        </w:rPr>
        <w:t>07h30 :</w:t>
      </w:r>
      <w:r>
        <w:t xml:space="preserve"> départ du lieu de séjour au P</w:t>
      </w:r>
      <w:r w:rsidR="00EE59AD">
        <w:t>oi</w:t>
      </w:r>
      <w:r>
        <w:t xml:space="preserve">nt de </w:t>
      </w:r>
      <w:r w:rsidR="00EE59AD">
        <w:t>rendez-vous</w:t>
      </w:r>
      <w:r>
        <w:t xml:space="preserve"> pou</w:t>
      </w:r>
      <w:r w:rsidR="004A72B8">
        <w:t>r</w:t>
      </w:r>
      <w:r>
        <w:t xml:space="preserve"> LONDRES.</w:t>
      </w:r>
    </w:p>
    <w:p w:rsidR="00A32F73" w:rsidRDefault="00A32F73" w:rsidP="00EE59AD">
      <w:pPr>
        <w:pStyle w:val="Style1"/>
      </w:pPr>
      <w:r>
        <w:t>Les familles auront fourni un panier repas froid pou</w:t>
      </w:r>
      <w:r w:rsidR="00EE59AD">
        <w:t>r</w:t>
      </w:r>
      <w:r>
        <w:t xml:space="preserve"> le déjeuner</w:t>
      </w:r>
    </w:p>
    <w:p w:rsidR="00A32F73" w:rsidRDefault="00A32F73" w:rsidP="00EE59AD">
      <w:pPr>
        <w:pStyle w:val="Style1"/>
      </w:pPr>
      <w:r w:rsidRPr="0034430B">
        <w:rPr>
          <w:u w:val="single"/>
        </w:rPr>
        <w:t>A</w:t>
      </w:r>
      <w:r w:rsidR="00EE59AD" w:rsidRPr="0034430B">
        <w:rPr>
          <w:u w:val="single"/>
        </w:rPr>
        <w:t>rr</w:t>
      </w:r>
      <w:r w:rsidRPr="0034430B">
        <w:rPr>
          <w:u w:val="single"/>
        </w:rPr>
        <w:t>ivée à Londres vers 10h-10h30</w:t>
      </w:r>
      <w:r>
        <w:t xml:space="preserve"> : le car sera immobilisé 9 heures consécutives selon la loi en vigueur. Découverte libre à pied du quartier autour du Globe </w:t>
      </w:r>
      <w:proofErr w:type="spellStart"/>
      <w:r>
        <w:t>Theatre</w:t>
      </w:r>
      <w:proofErr w:type="spellEnd"/>
      <w:r>
        <w:rPr>
          <w:noProof/>
        </w:rPr>
        <w:drawing>
          <wp:inline distT="0" distB="0" distL="0" distR="0" wp14:anchorId="5C52DE80" wp14:editId="722EC231">
            <wp:extent cx="3232" cy="3232"/>
            <wp:effectExtent l="0" t="0" r="0" b="0"/>
            <wp:docPr id="24" name="Picture 18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1" name="Picture 1895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Default="00A32F73" w:rsidP="00EE59AD">
      <w:pPr>
        <w:pStyle w:val="Style1"/>
      </w:pPr>
      <w:r>
        <w:rPr>
          <w:u w:val="single" w:color="000000"/>
        </w:rPr>
        <w:t>12h10 :</w:t>
      </w:r>
      <w:r>
        <w:t xml:space="preserve"> présentation au Globe </w:t>
      </w:r>
      <w:proofErr w:type="spellStart"/>
      <w:r>
        <w:t>theatre</w:t>
      </w:r>
      <w:proofErr w:type="spellEnd"/>
      <w:r>
        <w:t xml:space="preserve"> </w:t>
      </w:r>
    </w:p>
    <w:p w:rsidR="00A32F73" w:rsidRDefault="00A32F73" w:rsidP="00EE59AD">
      <w:pPr>
        <w:pStyle w:val="Style1"/>
      </w:pPr>
      <w:r w:rsidRPr="0034430B">
        <w:rPr>
          <w:u w:val="single"/>
        </w:rPr>
        <w:t>12h30 :</w:t>
      </w:r>
      <w:r>
        <w:t xml:space="preserve"> visite guidée du Globe </w:t>
      </w:r>
      <w:proofErr w:type="spellStart"/>
      <w:r>
        <w:t>Theatre</w:t>
      </w:r>
      <w:proofErr w:type="spellEnd"/>
    </w:p>
    <w:p w:rsidR="00A32F73" w:rsidRDefault="00A32F73" w:rsidP="00EE59AD">
      <w:pPr>
        <w:pStyle w:val="Style1"/>
      </w:pPr>
      <w:r>
        <w:t>Déjeuner avec le panier repas</w:t>
      </w:r>
      <w:r>
        <w:rPr>
          <w:noProof/>
        </w:rPr>
        <w:drawing>
          <wp:inline distT="0" distB="0" distL="0" distR="0" wp14:anchorId="390180E7" wp14:editId="09BAFF67">
            <wp:extent cx="6463" cy="6463"/>
            <wp:effectExtent l="0" t="0" r="0" b="0"/>
            <wp:docPr id="26" name="Picture 18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" name="Picture 1895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Default="00A32F73" w:rsidP="00EE59AD">
      <w:pPr>
        <w:pStyle w:val="Style1"/>
      </w:pPr>
      <w:r w:rsidRPr="0034430B">
        <w:rPr>
          <w:u w:val="single"/>
        </w:rPr>
        <w:t>15h00 :</w:t>
      </w:r>
      <w:r>
        <w:t xml:space="preserve"> visite de la Tate Modern </w:t>
      </w:r>
      <w:proofErr w:type="spellStart"/>
      <w:r>
        <w:t>Gallery</w:t>
      </w:r>
      <w:proofErr w:type="spellEnd"/>
      <w:r>
        <w:t xml:space="preserve">. Merci de </w:t>
      </w:r>
      <w:r w:rsidR="0034430B">
        <w:t xml:space="preserve">vous </w:t>
      </w:r>
      <w:r>
        <w:t xml:space="preserve">présenter au « </w:t>
      </w:r>
      <w:proofErr w:type="spellStart"/>
      <w:r>
        <w:t>Schools</w:t>
      </w:r>
      <w:proofErr w:type="spellEnd"/>
      <w:r>
        <w:t xml:space="preserve"> Desk »</w:t>
      </w:r>
      <w:r w:rsidR="00EE59AD">
        <w:t xml:space="preserve">. </w:t>
      </w:r>
      <w:r>
        <w:t>Visite gratuite.</w:t>
      </w:r>
    </w:p>
    <w:p w:rsidR="00A32F73" w:rsidRDefault="00A32F73" w:rsidP="00EE59AD">
      <w:pPr>
        <w:pStyle w:val="Style1"/>
      </w:pPr>
      <w:r>
        <w:t>Temps libre dans le quartie</w:t>
      </w:r>
      <w:r w:rsidR="00EE59AD">
        <w:t>r</w:t>
      </w:r>
      <w:r>
        <w:t xml:space="preserve"> et dîner </w:t>
      </w:r>
    </w:p>
    <w:p w:rsidR="00A32F73" w:rsidRDefault="00A32F73" w:rsidP="00EE59AD">
      <w:pPr>
        <w:pStyle w:val="Style1"/>
      </w:pPr>
      <w:r w:rsidRPr="0034430B">
        <w:rPr>
          <w:u w:val="single"/>
        </w:rPr>
        <w:t>A 19h30</w:t>
      </w:r>
      <w:r>
        <w:t xml:space="preserve"> (19h45 au plus tard selon </w:t>
      </w:r>
      <w:r w:rsidR="00EE59AD">
        <w:t>l’</w:t>
      </w:r>
      <w:r>
        <w:t xml:space="preserve">heure de fin d'immobilisation du </w:t>
      </w:r>
      <w:r w:rsidR="00EE59AD">
        <w:t>car</w:t>
      </w:r>
      <w:r w:rsidR="00F20CD2">
        <w:t>)</w:t>
      </w:r>
      <w:r w:rsidR="00EE59AD">
        <w:t xml:space="preserve"> </w:t>
      </w:r>
      <w:r>
        <w:t>:</w:t>
      </w:r>
      <w:r>
        <w:rPr>
          <w:u w:color="000000"/>
        </w:rPr>
        <w:t xml:space="preserve"> départ de Londres</w:t>
      </w:r>
      <w:r>
        <w:rPr>
          <w:noProof/>
        </w:rPr>
        <w:drawing>
          <wp:inline distT="0" distB="0" distL="0" distR="0" wp14:anchorId="2E007411" wp14:editId="627169F2">
            <wp:extent cx="3232" cy="19391"/>
            <wp:effectExtent l="0" t="0" r="0" b="0"/>
            <wp:docPr id="29" name="Picture 4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0" name="Picture 435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30B">
        <w:rPr>
          <w:u w:color="000000"/>
        </w:rPr>
        <w:t xml:space="preserve"> </w:t>
      </w:r>
      <w:r>
        <w:rPr>
          <w:noProof/>
        </w:rPr>
        <w:drawing>
          <wp:inline distT="0" distB="0" distL="0" distR="0" wp14:anchorId="33FA447A" wp14:editId="2321D4D0">
            <wp:extent cx="6463" cy="3232"/>
            <wp:effectExtent l="0" t="0" r="0" b="0"/>
            <wp:docPr id="30" name="Picture 18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5" name="Picture 1895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pour Folkestone (environ 2h30 de route)</w:t>
      </w:r>
    </w:p>
    <w:p w:rsidR="00A32F73" w:rsidRDefault="00A32F73" w:rsidP="00EE59AD">
      <w:pPr>
        <w:pStyle w:val="Style1"/>
      </w:pPr>
      <w:r w:rsidRPr="0034430B">
        <w:t>22h20 arrivée à Folkestone</w:t>
      </w:r>
      <w:r>
        <w:t>. Présentation pou</w:t>
      </w:r>
      <w:r w:rsidR="00EE59AD">
        <w:t>r</w:t>
      </w:r>
      <w:r>
        <w:t xml:space="preserve"> la traversée Eurotunnel Folkestone — Calais au Terminal Eurotunnel </w:t>
      </w:r>
      <w:r>
        <w:rPr>
          <w:noProof/>
        </w:rPr>
        <w:drawing>
          <wp:inline distT="0" distB="0" distL="0" distR="0" wp14:anchorId="63EDF6E4" wp14:editId="3B258609">
            <wp:extent cx="3232" cy="6463"/>
            <wp:effectExtent l="0" t="0" r="0" b="0"/>
            <wp:docPr id="31" name="Picture 18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6" name="Picture 1895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Default="00A32F73" w:rsidP="00EE59AD">
      <w:pPr>
        <w:pStyle w:val="Style1"/>
      </w:pPr>
      <w:r>
        <w:rPr>
          <w:u w:val="single" w:color="000000"/>
        </w:rPr>
        <w:t>23h20 :</w:t>
      </w:r>
      <w:r>
        <w:t xml:space="preserve"> traversée Eurotunnel </w:t>
      </w:r>
      <w:proofErr w:type="spellStart"/>
      <w:r>
        <w:t>Folkstone-</w:t>
      </w:r>
      <w:proofErr w:type="spellEnd"/>
      <w:r>
        <w:t>Calais</w:t>
      </w:r>
    </w:p>
    <w:p w:rsidR="00A32F73" w:rsidRDefault="00A32F73" w:rsidP="00EE59AD">
      <w:pPr>
        <w:pStyle w:val="Titre2"/>
      </w:pPr>
      <w:r>
        <w:rPr>
          <w:rFonts w:eastAsia="Times New Roman"/>
          <w:u w:color="000000"/>
        </w:rPr>
        <w:t>JEUDI 8 MARS :</w:t>
      </w:r>
    </w:p>
    <w:p w:rsidR="00A32F73" w:rsidRDefault="00A32F73" w:rsidP="00EE59AD">
      <w:pPr>
        <w:pStyle w:val="Style1"/>
      </w:pPr>
      <w:r w:rsidRPr="0034430B">
        <w:rPr>
          <w:u w:val="single"/>
        </w:rPr>
        <w:t>Arrivée à Calais à 00h55 du matin</w:t>
      </w:r>
      <w:r w:rsidR="00980A67">
        <w:rPr>
          <w:u w:val="single"/>
        </w:rPr>
        <w:t> : c</w:t>
      </w:r>
      <w:r>
        <w:t xml:space="preserve">ontinuation sur Chambéry </w:t>
      </w:r>
      <w:r>
        <w:rPr>
          <w:noProof/>
        </w:rPr>
        <w:drawing>
          <wp:inline distT="0" distB="0" distL="0" distR="0" wp14:anchorId="1EA2A0A6" wp14:editId="5FF9BF78">
            <wp:extent cx="3232" cy="6464"/>
            <wp:effectExtent l="0" t="0" r="0" b="0"/>
            <wp:docPr id="11009" name="Picture 18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7" name="Picture 1895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Petit déjeuner en cours de rout</w:t>
      </w:r>
      <w:r w:rsidR="00EE59AD">
        <w:t>e</w:t>
      </w:r>
    </w:p>
    <w:p w:rsidR="00A32F73" w:rsidRPr="00432746" w:rsidRDefault="00A32F73" w:rsidP="00EE59AD">
      <w:pPr>
        <w:pStyle w:val="Style1"/>
        <w:rPr>
          <w:b/>
          <w:smallCaps/>
        </w:rPr>
      </w:pPr>
      <w:r w:rsidRPr="00432746">
        <w:rPr>
          <w:b/>
          <w:smallCaps/>
          <w:u w:val="single"/>
        </w:rPr>
        <w:t>Vers 12h30-13h00 :</w:t>
      </w:r>
      <w:r w:rsidRPr="00432746">
        <w:rPr>
          <w:b/>
          <w:smallCaps/>
          <w:u w:val="single" w:color="000000"/>
        </w:rPr>
        <w:t xml:space="preserve"> </w:t>
      </w:r>
      <w:r w:rsidRPr="00432746">
        <w:rPr>
          <w:b/>
          <w:smallCaps/>
        </w:rPr>
        <w:t xml:space="preserve">arrivée </w:t>
      </w:r>
      <w:r w:rsidR="00EE59AD" w:rsidRPr="00432746">
        <w:rPr>
          <w:b/>
          <w:smallCaps/>
        </w:rPr>
        <w:t>à Chambéry (voir le lieu de RV</w:t>
      </w:r>
      <w:r w:rsidR="00563176" w:rsidRPr="00432746">
        <w:rPr>
          <w:b/>
          <w:smallCaps/>
        </w:rPr>
        <w:t xml:space="preserve"> d’arrivée</w:t>
      </w:r>
      <w:r w:rsidR="00EE59AD" w:rsidRPr="00432746">
        <w:rPr>
          <w:b/>
          <w:smallCaps/>
        </w:rPr>
        <w:t>)</w:t>
      </w:r>
    </w:p>
    <w:p w:rsidR="00A32F73" w:rsidRDefault="00A32F73" w:rsidP="00EE59AD">
      <w:pPr>
        <w:pStyle w:val="Titre2"/>
      </w:pPr>
      <w:r>
        <w:rPr>
          <w:rFonts w:eastAsia="Times New Roman"/>
        </w:rPr>
        <w:t>INFORMATIONS PRATIQUES :</w:t>
      </w:r>
    </w:p>
    <w:p w:rsidR="00A32F73" w:rsidRDefault="00A32F73" w:rsidP="00EE59AD">
      <w:pPr>
        <w:pStyle w:val="Style1"/>
      </w:pPr>
      <w:r>
        <w:t>Pour téléphoner de France en Angleterre, compose</w:t>
      </w:r>
      <w:r w:rsidR="00980A67">
        <w:t>r</w:t>
      </w:r>
      <w:r>
        <w:t xml:space="preserve"> le 00 44 ct le numéro du </w:t>
      </w:r>
      <w:r>
        <w:rPr>
          <w:noProof/>
        </w:rPr>
        <w:drawing>
          <wp:inline distT="0" distB="0" distL="0" distR="0" wp14:anchorId="5ADADE23" wp14:editId="1988CA8C">
            <wp:extent cx="6463" cy="22622"/>
            <wp:effectExtent l="0" t="0" r="0" b="0"/>
            <wp:docPr id="11010" name="Picture 4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5" name="Picture 4357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correspondant sans le 0</w:t>
      </w:r>
    </w:p>
    <w:p w:rsidR="00A32F73" w:rsidRDefault="00A32F73" w:rsidP="00EE59AD">
      <w:pPr>
        <w:pStyle w:val="Style1"/>
      </w:pPr>
      <w:r>
        <w:t>Pou</w:t>
      </w:r>
      <w:r w:rsidR="00EE59AD">
        <w:t>r</w:t>
      </w:r>
      <w:r>
        <w:t xml:space="preserve"> téléphoner d'Angleterre en France, composer le 00 33 et le numéro de </w:t>
      </w:r>
      <w:r>
        <w:rPr>
          <w:noProof/>
        </w:rPr>
        <w:drawing>
          <wp:inline distT="0" distB="0" distL="0" distR="0" wp14:anchorId="717404D0" wp14:editId="0AE99DAC">
            <wp:extent cx="6463" cy="22622"/>
            <wp:effectExtent l="0" t="0" r="0" b="0"/>
            <wp:docPr id="11012" name="Picture 4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9" name="Picture 4357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2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votre correspondant sans le </w:t>
      </w:r>
      <w:r w:rsidR="00E32BBB">
        <w:t>0</w:t>
      </w:r>
    </w:p>
    <w:p w:rsidR="00A32F73" w:rsidRDefault="00A32F73" w:rsidP="00EE59AD">
      <w:pPr>
        <w:pStyle w:val="Style1"/>
      </w:pPr>
      <w:r>
        <w:t>N'oubliez pas le décalage hora</w:t>
      </w:r>
      <w:r w:rsidR="00EE59AD">
        <w:t>ire</w:t>
      </w:r>
      <w:r>
        <w:t>, l'Anglete</w:t>
      </w:r>
      <w:r w:rsidR="00EE59AD">
        <w:t>rr</w:t>
      </w:r>
      <w:r>
        <w:t xml:space="preserve">e a une heure de retard sur la France </w:t>
      </w:r>
    </w:p>
    <w:p w:rsidR="00A32F73" w:rsidRDefault="00EE59AD" w:rsidP="00EE59AD">
      <w:pPr>
        <w:pStyle w:val="Titre2"/>
      </w:pPr>
      <w:r>
        <w:rPr>
          <w:rFonts w:eastAsia="Times New Roman"/>
        </w:rPr>
        <w:t xml:space="preserve">Rappel </w:t>
      </w:r>
      <w:r w:rsidR="00A32F73">
        <w:rPr>
          <w:rFonts w:eastAsia="Times New Roman"/>
        </w:rPr>
        <w:t>FORMALITÉS :</w:t>
      </w:r>
    </w:p>
    <w:p w:rsidR="00A32F73" w:rsidRPr="00EE59AD" w:rsidRDefault="00EE59AD" w:rsidP="00EE59AD">
      <w:pPr>
        <w:pStyle w:val="Style1"/>
      </w:pPr>
      <w:r>
        <w:t xml:space="preserve">- </w:t>
      </w:r>
      <w:r w:rsidR="00A32F73" w:rsidRPr="00EE59AD">
        <w:t>Carte d'identité ou passeport nominatif en cours de validité + autorisation de sortie du territoire pour les mineurs (à nouveau obligatoire depuis le 15/1 /2017)</w:t>
      </w:r>
    </w:p>
    <w:p w:rsidR="00A32F73" w:rsidRPr="00EE59AD" w:rsidRDefault="00EE59AD" w:rsidP="00EE59AD">
      <w:pPr>
        <w:pStyle w:val="Style1"/>
      </w:pPr>
      <w:r>
        <w:t xml:space="preserve">- </w:t>
      </w:r>
      <w:r w:rsidR="00A32F73" w:rsidRPr="00EE59AD">
        <w:t xml:space="preserve">L'enfant qui voyage à </w:t>
      </w:r>
      <w:proofErr w:type="spellStart"/>
      <w:r w:rsidR="00A32F73" w:rsidRPr="00EE59AD">
        <w:t>I</w:t>
      </w:r>
      <w:r>
        <w:rPr>
          <w:vertAlign w:val="superscript"/>
        </w:rPr>
        <w:t>’</w:t>
      </w:r>
      <w:r w:rsidR="00A32F73" w:rsidRPr="00EE59AD">
        <w:t>étrange</w:t>
      </w:r>
      <w:r>
        <w:t>r</w:t>
      </w:r>
      <w:proofErr w:type="spellEnd"/>
      <w:r w:rsidR="00A32F73" w:rsidRPr="00EE59AD">
        <w:t xml:space="preserve"> sans êtr</w:t>
      </w:r>
      <w:r>
        <w:t>e</w:t>
      </w:r>
      <w:r w:rsidR="00A32F73" w:rsidRPr="00EE59AD">
        <w:t xml:space="preserve"> accompagné de l'un de ses parents doit présenter les 3 </w:t>
      </w:r>
      <w:r w:rsidR="00A32F73" w:rsidRPr="00EE59AD">
        <w:rPr>
          <w:noProof/>
        </w:rPr>
        <w:drawing>
          <wp:inline distT="0" distB="0" distL="0" distR="0" wp14:anchorId="6637B726" wp14:editId="027A2465">
            <wp:extent cx="3232" cy="3232"/>
            <wp:effectExtent l="0" t="0" r="0" b="0"/>
            <wp:docPr id="11015" name="Picture 21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5" name="Picture 2194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F73" w:rsidRPr="00EE59AD">
        <w:t>documents suivants :</w:t>
      </w:r>
      <w:r w:rsidR="00A32F73" w:rsidRPr="00EE59AD">
        <w:rPr>
          <w:noProof/>
        </w:rPr>
        <w:drawing>
          <wp:inline distT="0" distB="0" distL="0" distR="0" wp14:anchorId="22D2E646" wp14:editId="0FD8CC06">
            <wp:extent cx="3232" cy="58172"/>
            <wp:effectExtent l="0" t="0" r="0" b="0"/>
            <wp:docPr id="11022" name="Picture 43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85" name="Picture 4358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5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F73" w:rsidRPr="00EE59AD" w:rsidRDefault="00980A67" w:rsidP="00EE59AD">
      <w:pPr>
        <w:pStyle w:val="Style1"/>
      </w:pPr>
      <w:r>
        <w:t>- 1</w:t>
      </w:r>
      <w:r w:rsidR="00A32F73" w:rsidRPr="00EE59AD">
        <w:t xml:space="preserve"> Pièce d'identité valide du m</w:t>
      </w:r>
      <w:r w:rsidR="00EE59AD" w:rsidRPr="00EE59AD">
        <w:t>i</w:t>
      </w:r>
      <w:r w:rsidR="00A32F73" w:rsidRPr="00EE59AD">
        <w:t xml:space="preserve">neur : carte d'identité ou passeport + visa </w:t>
      </w:r>
      <w:r w:rsidR="00EE59AD" w:rsidRPr="00EE59AD">
        <w:t>é</w:t>
      </w:r>
      <w:r w:rsidR="00A32F73" w:rsidRPr="00EE59AD">
        <w:t xml:space="preserve">ventuel en fonction des </w:t>
      </w:r>
      <w:r w:rsidR="00A32F73" w:rsidRPr="00EE59AD">
        <w:rPr>
          <w:noProof/>
        </w:rPr>
        <w:drawing>
          <wp:inline distT="0" distB="0" distL="0" distR="0" wp14:anchorId="0B17BC54" wp14:editId="28A09432">
            <wp:extent cx="3232" cy="3232"/>
            <wp:effectExtent l="0" t="0" r="0" b="0"/>
            <wp:docPr id="11023" name="Picture 21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49" name="Picture 2194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F73" w:rsidRPr="00EE59AD">
        <w:t>exigences du pays de destination</w:t>
      </w:r>
    </w:p>
    <w:p w:rsidR="00A32F73" w:rsidRPr="00EE59AD" w:rsidRDefault="00A32F73" w:rsidP="00980A67">
      <w:pPr>
        <w:pStyle w:val="Style1"/>
      </w:pPr>
      <w:r w:rsidRPr="00EE59AD">
        <w:t>- Photocopie du titre d'identité valide ou périmé depuis moins de 5 ans du parent signataire : ca</w:t>
      </w:r>
      <w:r w:rsidR="00980A67">
        <w:t>r</w:t>
      </w:r>
      <w:r w:rsidRPr="00EE59AD">
        <w:t>te d'identité ou passeport (si le parent signataire n'a pas le même nom que le jeune, joindre une photocopie du livret de famille)</w:t>
      </w:r>
    </w:p>
    <w:p w:rsidR="00A32F73" w:rsidRPr="00E32BBB" w:rsidRDefault="00A32F73" w:rsidP="00EE59AD">
      <w:pPr>
        <w:pStyle w:val="Style1"/>
      </w:pPr>
      <w:r w:rsidRPr="00E32BBB">
        <w:t>- Formulaire CERFA N</w:t>
      </w:r>
      <w:r w:rsidRPr="00E32BBB">
        <w:rPr>
          <w:vertAlign w:val="superscript"/>
        </w:rPr>
        <w:t xml:space="preserve">O </w:t>
      </w:r>
      <w:r w:rsidRPr="00E32BBB">
        <w:t>15646</w:t>
      </w:r>
      <w:r w:rsidR="00980A67" w:rsidRPr="00E32BBB">
        <w:t xml:space="preserve"> </w:t>
      </w:r>
      <w:r w:rsidRPr="00E32BBB">
        <w:t xml:space="preserve">signé par l'un </w:t>
      </w:r>
      <w:proofErr w:type="gramStart"/>
      <w:r w:rsidRPr="00E32BBB">
        <w:t>des parents titula</w:t>
      </w:r>
      <w:r w:rsidR="00EE59AD" w:rsidRPr="00E32BBB">
        <w:t>ir</w:t>
      </w:r>
      <w:r w:rsidRPr="00E32BBB">
        <w:t>e</w:t>
      </w:r>
      <w:proofErr w:type="gramEnd"/>
      <w:r w:rsidRPr="00E32BBB">
        <w:t xml:space="preserve"> de l'autorité parentale disponible sur le site https://www.service-public.fr/particuliers/vosdroits/R46121</w:t>
      </w:r>
    </w:p>
    <w:p w:rsidR="00A32F73" w:rsidRDefault="00980A67" w:rsidP="00EE59AD">
      <w:pPr>
        <w:pStyle w:val="Style1"/>
      </w:pPr>
      <w:r>
        <w:t xml:space="preserve">- </w:t>
      </w:r>
      <w:r w:rsidR="00A32F73">
        <w:t>Carte CEAM (Carte Européenne d'Assu</w:t>
      </w:r>
      <w:r>
        <w:t>r</w:t>
      </w:r>
      <w:r w:rsidR="00A32F73">
        <w:t xml:space="preserve">ance Maladie) </w:t>
      </w:r>
    </w:p>
    <w:p w:rsidR="00A32F73" w:rsidRDefault="00A32F73" w:rsidP="00EE59AD">
      <w:pPr>
        <w:pStyle w:val="Style1"/>
      </w:pPr>
    </w:p>
    <w:p w:rsidR="00EE59AD" w:rsidRDefault="00EE59AD" w:rsidP="00EE59AD">
      <w:pPr>
        <w:pStyle w:val="Titre2"/>
        <w:rPr>
          <w:rFonts w:eastAsia="Times New Roman"/>
        </w:rPr>
      </w:pPr>
      <w:r>
        <w:rPr>
          <w:rFonts w:eastAsia="Times New Roman"/>
        </w:rPr>
        <w:t xml:space="preserve">Informations Parents </w:t>
      </w:r>
    </w:p>
    <w:p w:rsidR="00A32F73" w:rsidRDefault="00A32F73" w:rsidP="00EE59AD">
      <w:pPr>
        <w:pStyle w:val="Style1"/>
      </w:pPr>
      <w:r>
        <w:t xml:space="preserve">En collaboration avec « 5 sur 5 séjours », ECI vous propose un service vocal gratuit d'information </w:t>
      </w:r>
      <w:r>
        <w:rPr>
          <w:noProof/>
        </w:rPr>
        <w:drawing>
          <wp:inline distT="0" distB="0" distL="0" distR="0" wp14:anchorId="0A48DB87" wp14:editId="281A7068">
            <wp:extent cx="3232" cy="3232"/>
            <wp:effectExtent l="0" t="0" r="0" b="0"/>
            <wp:docPr id="11029" name="Picture 2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9" name="Picture 244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des parents pendant le séjour. Il s'agit d'un numéro de téléphone permettant aux parents de </w:t>
      </w:r>
      <w:r>
        <w:rPr>
          <w:noProof/>
        </w:rPr>
        <w:drawing>
          <wp:inline distT="0" distB="0" distL="0" distR="0" wp14:anchorId="19571F9F" wp14:editId="3E64E86F">
            <wp:extent cx="3232" cy="3232"/>
            <wp:effectExtent l="0" t="0" r="0" b="0"/>
            <wp:docPr id="11030" name="Picture 24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0" name="Picture 2448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consulter, quelle que soit l'heure du jour ou de la nuit, les informations que vous aurez préalablement </w:t>
      </w:r>
      <w:r>
        <w:rPr>
          <w:noProof/>
        </w:rPr>
        <w:drawing>
          <wp:inline distT="0" distB="0" distL="0" distR="0" wp14:anchorId="4035C3B7" wp14:editId="69A211B4">
            <wp:extent cx="3232" cy="93721"/>
            <wp:effectExtent l="0" t="0" r="0" b="0"/>
            <wp:docPr id="11031" name="Picture 43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6" name="Picture 4360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9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laissées sur le répondeur. Si vous souhaitez informer les parents de ce service, merci de distribuer les documents ci-inclus et d'active</w:t>
      </w:r>
      <w:r w:rsidR="00EE59AD">
        <w:t>r</w:t>
      </w:r>
      <w:r>
        <w:t xml:space="preserve"> le service comme indiqué sur le « Mode d'emploi de </w:t>
      </w:r>
      <w:r>
        <w:rPr>
          <w:noProof/>
        </w:rPr>
        <w:drawing>
          <wp:inline distT="0" distB="0" distL="0" distR="0" wp14:anchorId="098E1883" wp14:editId="2B4EFF35">
            <wp:extent cx="3232" cy="6464"/>
            <wp:effectExtent l="0" t="0" r="0" b="0"/>
            <wp:docPr id="11032" name="Picture 24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3" name="Picture 2448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A14EC7" wp14:editId="1757D674">
            <wp:extent cx="3232" cy="6463"/>
            <wp:effectExtent l="0" t="0" r="0" b="0"/>
            <wp:docPr id="11033" name="Picture 2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4" name="Picture 2448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l'accompagnateur » joint à c</w:t>
      </w:r>
      <w:r w:rsidR="00EE59AD">
        <w:t>e</w:t>
      </w:r>
      <w:r>
        <w:t xml:space="preserve"> courrier.</w:t>
      </w:r>
    </w:p>
    <w:p w:rsidR="00A32F73" w:rsidRDefault="00A32F73" w:rsidP="00EE59AD">
      <w:pPr>
        <w:pStyle w:val="Style1"/>
      </w:pPr>
      <w:r>
        <w:rPr>
          <w:noProof/>
        </w:rPr>
        <w:drawing>
          <wp:inline distT="0" distB="0" distL="0" distR="0" wp14:anchorId="1FCACF6C" wp14:editId="42842D50">
            <wp:extent cx="3232" cy="3232"/>
            <wp:effectExtent l="0" t="0" r="0" b="0"/>
            <wp:docPr id="11034" name="Picture 24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5" name="Picture 2448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color="000000"/>
        </w:rPr>
        <w:t>Les avantages</w:t>
      </w:r>
      <w:r w:rsidR="0034430B">
        <w:rPr>
          <w:u w:color="000000"/>
        </w:rPr>
        <w:t xml:space="preserve"> : </w:t>
      </w:r>
      <w:r>
        <w:t>gratuit pour vous</w:t>
      </w:r>
      <w:r w:rsidR="0034430B">
        <w:t xml:space="preserve"> + </w:t>
      </w:r>
      <w:r>
        <w:t>rassure en coup de fil : gain de temp</w:t>
      </w:r>
      <w:r w:rsidR="0034430B">
        <w:t xml:space="preserve">s </w:t>
      </w:r>
      <w:proofErr w:type="spellStart"/>
      <w:r>
        <w:t>libre service</w:t>
      </w:r>
      <w:proofErr w:type="spellEnd"/>
      <w:r>
        <w:t xml:space="preserve"> 24h/24 : sans abonnement ni adhésion</w:t>
      </w:r>
    </w:p>
    <w:p w:rsidR="00A32F73" w:rsidRDefault="00A32F73" w:rsidP="00EE59AD">
      <w:pPr>
        <w:pStyle w:val="Style1"/>
      </w:pPr>
      <w:r>
        <w:rPr>
          <w:u w:val="single" w:color="000000"/>
        </w:rPr>
        <w:t>A note</w:t>
      </w:r>
      <w:r w:rsidR="00EE59AD">
        <w:rPr>
          <w:u w:val="single" w:color="000000"/>
        </w:rPr>
        <w:t>r</w:t>
      </w:r>
      <w:r>
        <w:rPr>
          <w:u w:val="single" w:color="000000"/>
        </w:rPr>
        <w:t xml:space="preserve"> :</w:t>
      </w:r>
      <w:r>
        <w:t xml:space="preserve"> documents à distribuer aux élèves uniquement si vous prévoyez de laisser des messages </w:t>
      </w:r>
      <w:r>
        <w:rPr>
          <w:noProof/>
        </w:rPr>
        <w:drawing>
          <wp:inline distT="0" distB="0" distL="0" distR="0" wp14:anchorId="7F1E0A06" wp14:editId="3E7377AC">
            <wp:extent cx="6463" cy="3232"/>
            <wp:effectExtent l="0" t="0" r="0" b="0"/>
            <wp:docPr id="11037" name="Picture 24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89" name="Picture 24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quotidiens sur la messagerie.</w:t>
      </w:r>
    </w:p>
    <w:sectPr w:rsidR="00A32F73" w:rsidSect="00EE59AD">
      <w:pgSz w:w="11909" w:h="16841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99F" w:rsidRDefault="0028399F" w:rsidP="0034430B">
      <w:pPr>
        <w:spacing w:after="0" w:line="240" w:lineRule="auto"/>
      </w:pPr>
      <w:r>
        <w:separator/>
      </w:r>
    </w:p>
  </w:endnote>
  <w:endnote w:type="continuationSeparator" w:id="0">
    <w:p w:rsidR="0028399F" w:rsidRDefault="0028399F" w:rsidP="00344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99F" w:rsidRDefault="0028399F" w:rsidP="0034430B">
      <w:pPr>
        <w:spacing w:after="0" w:line="240" w:lineRule="auto"/>
      </w:pPr>
      <w:r>
        <w:separator/>
      </w:r>
    </w:p>
  </w:footnote>
  <w:footnote w:type="continuationSeparator" w:id="0">
    <w:p w:rsidR="0028399F" w:rsidRDefault="0028399F" w:rsidP="00344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C9E"/>
    <w:multiLevelType w:val="hybridMultilevel"/>
    <w:tmpl w:val="41582870"/>
    <w:lvl w:ilvl="0" w:tplc="CA84AEF8">
      <w:start w:val="1"/>
      <w:numFmt w:val="decimal"/>
      <w:pStyle w:val="Titre4"/>
      <w:lvlText w:val="%1)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B643BD1"/>
    <w:multiLevelType w:val="hybridMultilevel"/>
    <w:tmpl w:val="EDEE48C8"/>
    <w:lvl w:ilvl="0" w:tplc="94724012">
      <w:start w:val="1"/>
      <w:numFmt w:val="bullet"/>
      <w:lvlText w:val="-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B82640">
      <w:start w:val="1"/>
      <w:numFmt w:val="bullet"/>
      <w:lvlText w:val="o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F0A85E">
      <w:start w:val="1"/>
      <w:numFmt w:val="bullet"/>
      <w:lvlText w:val="▪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0C78C8">
      <w:start w:val="1"/>
      <w:numFmt w:val="bullet"/>
      <w:lvlText w:val="•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BA961C">
      <w:start w:val="1"/>
      <w:numFmt w:val="bullet"/>
      <w:lvlText w:val="o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2E5286">
      <w:start w:val="1"/>
      <w:numFmt w:val="bullet"/>
      <w:lvlText w:val="▪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26A1DA">
      <w:start w:val="1"/>
      <w:numFmt w:val="bullet"/>
      <w:lvlText w:val="•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A2D3CC">
      <w:start w:val="1"/>
      <w:numFmt w:val="bullet"/>
      <w:lvlText w:val="o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B86CB4">
      <w:start w:val="1"/>
      <w:numFmt w:val="bullet"/>
      <w:lvlText w:val="▪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92FEA"/>
    <w:multiLevelType w:val="hybridMultilevel"/>
    <w:tmpl w:val="B9DEE7B4"/>
    <w:lvl w:ilvl="0" w:tplc="34CE5112">
      <w:start w:val="1"/>
      <w:numFmt w:val="upperRoman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CEA"/>
    <w:multiLevelType w:val="hybridMultilevel"/>
    <w:tmpl w:val="613CC436"/>
    <w:lvl w:ilvl="0" w:tplc="D2744E3A">
      <w:start w:val="2"/>
      <w:numFmt w:val="decimal"/>
      <w:lvlText w:val="%1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6362FCF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8C6332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A3C584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9D16C74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A80EAA3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B290CE5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AACCEF1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9D84F8E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1D4D8E"/>
    <w:multiLevelType w:val="hybridMultilevel"/>
    <w:tmpl w:val="9288F59C"/>
    <w:lvl w:ilvl="0" w:tplc="3F52C100">
      <w:start w:val="1"/>
      <w:numFmt w:val="upperLetter"/>
      <w:pStyle w:val="Titre3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76"/>
    <w:rsid w:val="0028399F"/>
    <w:rsid w:val="0034430B"/>
    <w:rsid w:val="00432746"/>
    <w:rsid w:val="004A72B8"/>
    <w:rsid w:val="00563176"/>
    <w:rsid w:val="008B51AB"/>
    <w:rsid w:val="00980A67"/>
    <w:rsid w:val="009F4076"/>
    <w:rsid w:val="00A32F73"/>
    <w:rsid w:val="00A340B1"/>
    <w:rsid w:val="00AF57F4"/>
    <w:rsid w:val="00DC2AC4"/>
    <w:rsid w:val="00E32BBB"/>
    <w:rsid w:val="00E76818"/>
    <w:rsid w:val="00EE59AD"/>
    <w:rsid w:val="00EE59CE"/>
    <w:rsid w:val="00F20CD2"/>
    <w:rsid w:val="00F2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0515"/>
  <w15:docId w15:val="{A8815706-9F0F-4A66-A807-A5D1364B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7F4"/>
    <w:pPr>
      <w:spacing w:after="200" w:line="276" w:lineRule="auto"/>
    </w:pPr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F57F4"/>
    <w:pPr>
      <w:keepNext/>
      <w:keepLines/>
      <w:framePr w:wrap="around" w:vAnchor="text" w:hAnchor="margin" w:xAlign="center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DEDED" w:themeFill="accent3" w:themeFillTint="33"/>
      <w:spacing w:before="60" w:after="60" w:line="240" w:lineRule="auto"/>
      <w:jc w:val="center"/>
      <w:outlineLvl w:val="0"/>
    </w:pPr>
    <w:rPr>
      <w:rFonts w:ascii="Bembo" w:eastAsiaTheme="majorEastAsia" w:hAnsi="Bembo" w:cstheme="majorBidi"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57F4"/>
    <w:pPr>
      <w:keepNext/>
      <w:keepLines/>
      <w:numPr>
        <w:numId w:val="3"/>
      </w:numPr>
      <w:spacing w:before="60" w:after="60" w:line="240" w:lineRule="auto"/>
      <w:outlineLvl w:val="1"/>
    </w:pPr>
    <w:rPr>
      <w:rFonts w:ascii="Bodoni MT" w:eastAsiaTheme="majorEastAsia" w:hAnsi="Bodoni MT" w:cstheme="majorBidi"/>
      <w:bCs/>
      <w:color w:val="D7355C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F57F4"/>
    <w:pPr>
      <w:keepNext/>
      <w:keepLines/>
      <w:numPr>
        <w:numId w:val="4"/>
      </w:numPr>
      <w:spacing w:before="60" w:after="60" w:line="240" w:lineRule="auto"/>
      <w:outlineLvl w:val="2"/>
    </w:pPr>
    <w:rPr>
      <w:rFonts w:ascii="Consolas" w:eastAsiaTheme="majorEastAsia" w:hAnsi="Consolas" w:cstheme="majorBidi"/>
      <w:bCs/>
      <w:color w:val="806000" w:themeColor="accent4" w:themeShade="80"/>
      <w:sz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F57F4"/>
    <w:pPr>
      <w:keepNext/>
      <w:keepLines/>
      <w:numPr>
        <w:numId w:val="5"/>
      </w:numPr>
      <w:spacing w:before="60" w:after="60" w:line="240" w:lineRule="auto"/>
      <w:outlineLvl w:val="3"/>
    </w:pPr>
    <w:rPr>
      <w:rFonts w:ascii="Franklin Gothic Book" w:eastAsiaTheme="majorEastAsia" w:hAnsi="Franklin Gothic Book" w:cstheme="majorBidi"/>
      <w:i/>
      <w:iCs/>
      <w:color w:val="37441C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  <w:rsid w:val="00AF57F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AF57F4"/>
  </w:style>
  <w:style w:type="character" w:customStyle="1" w:styleId="Titre2Car">
    <w:name w:val="Titre 2 Car"/>
    <w:basedOn w:val="Policepardfaut"/>
    <w:link w:val="Titre2"/>
    <w:uiPriority w:val="9"/>
    <w:rsid w:val="00AF57F4"/>
    <w:rPr>
      <w:rFonts w:ascii="Bodoni MT" w:eastAsiaTheme="majorEastAsia" w:hAnsi="Bodoni MT" w:cstheme="majorBidi"/>
      <w:bCs/>
      <w:color w:val="D7355C"/>
      <w:sz w:val="28"/>
      <w:szCs w:val="26"/>
      <w:u w:val="single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F57F4"/>
    <w:rPr>
      <w:rFonts w:ascii="Bembo" w:eastAsiaTheme="majorEastAsia" w:hAnsi="Bembo" w:cstheme="majorBidi"/>
      <w:bCs/>
      <w:color w:val="2F5496" w:themeColor="accent1" w:themeShade="BF"/>
      <w:sz w:val="28"/>
      <w:szCs w:val="28"/>
      <w:shd w:val="clear" w:color="auto" w:fill="EDEDED" w:themeFill="accent3" w:themeFillTint="33"/>
      <w:lang w:eastAsia="en-U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AF57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F57F4"/>
    <w:rPr>
      <w:rFonts w:eastAsiaTheme="minorHAnsi"/>
      <w:i/>
      <w:iCs/>
      <w:color w:val="404040" w:themeColor="text1" w:themeTint="BF"/>
      <w:lang w:eastAsia="en-US"/>
    </w:rPr>
  </w:style>
  <w:style w:type="paragraph" w:customStyle="1" w:styleId="Style1">
    <w:name w:val="Style1"/>
    <w:basedOn w:val="Normal"/>
    <w:qFormat/>
    <w:rsid w:val="00980A67"/>
    <w:pPr>
      <w:spacing w:before="40" w:after="0" w:line="240" w:lineRule="auto"/>
      <w:jc w:val="both"/>
    </w:pPr>
    <w:rPr>
      <w:rFonts w:ascii="High Tower Text" w:hAnsi="High Tower Text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7F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F57F4"/>
    <w:rPr>
      <w:rFonts w:ascii="Consolas" w:eastAsiaTheme="majorEastAsia" w:hAnsi="Consolas" w:cstheme="majorBidi"/>
      <w:bCs/>
      <w:color w:val="806000" w:themeColor="accent4" w:themeShade="80"/>
      <w:sz w:val="24"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AF57F4"/>
    <w:rPr>
      <w:rFonts w:ascii="Franklin Gothic Book" w:eastAsiaTheme="majorEastAsia" w:hAnsi="Franklin Gothic Book" w:cstheme="majorBidi"/>
      <w:i/>
      <w:iCs/>
      <w:color w:val="37441C"/>
      <w:sz w:val="20"/>
      <w:szCs w:val="20"/>
      <w:u w:val="singl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4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30B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44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30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Lalisban</dc:creator>
  <cp:keywords/>
  <cp:lastModifiedBy>Isabelle Lalisban</cp:lastModifiedBy>
  <cp:revision>13</cp:revision>
  <dcterms:created xsi:type="dcterms:W3CDTF">2018-02-25T09:01:00Z</dcterms:created>
  <dcterms:modified xsi:type="dcterms:W3CDTF">2018-02-25T09:44:00Z</dcterms:modified>
</cp:coreProperties>
</file>